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F2A08" w:rsidRPr="005603E8" w:rsidTr="00755409">
        <w:trPr>
          <w:trHeight w:val="964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2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9726"/>
            </w:tblGrid>
            <w:tr w:rsidR="00005BE1" w:rsidRPr="005012F0" w:rsidTr="008C6DFC">
              <w:trPr>
                <w:cantSplit/>
                <w:trHeight w:val="20"/>
                <w:jc w:val="center"/>
              </w:trPr>
              <w:tc>
                <w:tcPr>
                  <w:tcW w:w="9726" w:type="dxa"/>
                </w:tcPr>
                <w:p w:rsidR="00005BE1" w:rsidRDefault="00005BE1" w:rsidP="008C6DFC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35234D" w:rsidRDefault="00424E51" w:rsidP="0035234D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6.9pt;height:57.75pt">
                        <v:imagedata r:id="rId7" o:title="РаменскийГО-на бланк ч-белый"/>
                      </v:shape>
                    </w:pict>
                  </w:r>
                </w:p>
                <w:p w:rsidR="00005BE1" w:rsidRDefault="00005BE1" w:rsidP="008C6DFC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005BE1" w:rsidRDefault="00005BE1" w:rsidP="008C6DFC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РАМЕНСКОГО ГОРОДСКОГО ОКРУГА </w:t>
                  </w:r>
                </w:p>
                <w:p w:rsidR="00005BE1" w:rsidRDefault="00005BE1" w:rsidP="008C6DFC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005BE1" w:rsidRDefault="00005BE1" w:rsidP="008C6DFC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005BE1" w:rsidRDefault="00005BE1" w:rsidP="00685A47">
                  <w:pPr>
                    <w:rPr>
                      <w:b/>
                      <w:spacing w:val="100"/>
                    </w:rPr>
                  </w:pPr>
                </w:p>
                <w:p w:rsidR="00005BE1" w:rsidRDefault="00005BE1" w:rsidP="008C6DFC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005BE1" w:rsidRDefault="00005BE1" w:rsidP="008C6DFC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35234D" w:rsidRPr="0035234D" w:rsidRDefault="00424E51" w:rsidP="0035234D">
                  <w:pPr>
                    <w:tabs>
                      <w:tab w:val="left" w:pos="7116"/>
                    </w:tabs>
                    <w:rPr>
                      <w:sz w:val="28"/>
                      <w:szCs w:val="28"/>
                    </w:rPr>
                  </w:pPr>
                  <w:r w:rsidRPr="00424E51">
                    <w:rPr>
                      <w:u w:val="single"/>
                    </w:rPr>
                    <w:t>14.01.2020</w:t>
                  </w:r>
                  <w:r w:rsidR="0035234D">
                    <w:tab/>
                  </w:r>
                  <w:r>
                    <w:t xml:space="preserve">                    </w:t>
                  </w:r>
                  <w:r w:rsidRPr="00424E51">
                    <w:rPr>
                      <w:sz w:val="28"/>
                      <w:szCs w:val="28"/>
                      <w:u w:val="single"/>
                    </w:rPr>
                    <w:t>№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  182</w:t>
                  </w:r>
                </w:p>
                <w:p w:rsidR="0035234D" w:rsidRPr="005012F0" w:rsidRDefault="0035234D" w:rsidP="0035234D">
                  <w:pPr>
                    <w:tabs>
                      <w:tab w:val="left" w:pos="7116"/>
                    </w:tabs>
                  </w:pPr>
                </w:p>
              </w:tc>
            </w:tr>
          </w:tbl>
          <w:p w:rsidR="00CF2A08" w:rsidRPr="005603E8" w:rsidRDefault="00CF2A08" w:rsidP="005603E8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CF2A08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</w:tcPr>
          <w:p w:rsidR="00CF2A08" w:rsidRPr="005603E8" w:rsidRDefault="00CF2A08" w:rsidP="00755409">
            <w:pPr>
              <w:shd w:val="clear" w:color="auto" w:fill="FFFFFF"/>
              <w:jc w:val="center"/>
              <w:rPr>
                <w:b/>
                <w:i/>
                <w:color w:val="000000"/>
                <w:sz w:val="6"/>
              </w:rPr>
            </w:pPr>
          </w:p>
        </w:tc>
      </w:tr>
    </w:tbl>
    <w:p w:rsidR="0035234D" w:rsidRDefault="0035234D" w:rsidP="0035234D">
      <w:pPr>
        <w:tabs>
          <w:tab w:val="left" w:pos="720"/>
        </w:tabs>
        <w:jc w:val="both"/>
        <w:rPr>
          <w:sz w:val="28"/>
          <w:szCs w:val="28"/>
        </w:rPr>
      </w:pPr>
      <w:bookmarkStart w:id="0" w:name="_GoBack"/>
      <w:bookmarkEnd w:id="0"/>
    </w:p>
    <w:p w:rsidR="00CF2A08" w:rsidRPr="00481DE1" w:rsidRDefault="00CF2A08" w:rsidP="0035234D">
      <w:pPr>
        <w:tabs>
          <w:tab w:val="left" w:pos="720"/>
        </w:tabs>
        <w:jc w:val="both"/>
        <w:rPr>
          <w:sz w:val="28"/>
          <w:szCs w:val="28"/>
        </w:rPr>
      </w:pPr>
      <w:r w:rsidRPr="00611754">
        <w:rPr>
          <w:sz w:val="28"/>
          <w:szCs w:val="28"/>
        </w:rPr>
        <w:t>О</w:t>
      </w:r>
      <w:r>
        <w:rPr>
          <w:sz w:val="28"/>
          <w:szCs w:val="28"/>
        </w:rPr>
        <w:t>б утверждении Положения о</w:t>
      </w:r>
      <w:r w:rsidRPr="00611754">
        <w:rPr>
          <w:sz w:val="28"/>
          <w:szCs w:val="28"/>
        </w:rPr>
        <w:t>б оп</w:t>
      </w:r>
      <w:r>
        <w:rPr>
          <w:sz w:val="28"/>
          <w:szCs w:val="28"/>
        </w:rPr>
        <w:t xml:space="preserve">лате труда </w:t>
      </w:r>
      <w:r w:rsidRPr="00611754">
        <w:rPr>
          <w:sz w:val="28"/>
          <w:szCs w:val="28"/>
        </w:rPr>
        <w:t xml:space="preserve">работников муниципальных образовательных </w:t>
      </w:r>
      <w:r>
        <w:rPr>
          <w:sz w:val="28"/>
          <w:szCs w:val="28"/>
        </w:rPr>
        <w:t xml:space="preserve">организаций </w:t>
      </w:r>
      <w:r w:rsidRPr="00611754">
        <w:rPr>
          <w:sz w:val="28"/>
          <w:szCs w:val="28"/>
        </w:rPr>
        <w:t xml:space="preserve">Раменского </w:t>
      </w:r>
      <w:r w:rsidR="00480B11">
        <w:rPr>
          <w:sz w:val="28"/>
          <w:szCs w:val="28"/>
        </w:rPr>
        <w:t>городского округа</w:t>
      </w:r>
      <w:r w:rsidRPr="00611754">
        <w:rPr>
          <w:sz w:val="28"/>
          <w:szCs w:val="28"/>
        </w:rPr>
        <w:t xml:space="preserve"> Московской области</w:t>
      </w:r>
      <w:r>
        <w:rPr>
          <w:sz w:val="28"/>
          <w:szCs w:val="28"/>
        </w:rPr>
        <w:t xml:space="preserve">, </w:t>
      </w:r>
      <w:r w:rsidRPr="00481DE1">
        <w:rPr>
          <w:sz w:val="28"/>
          <w:szCs w:val="28"/>
        </w:rPr>
        <w:t xml:space="preserve">Перечня профессий высококвалифицированных рабочих муниципальных образовательных </w:t>
      </w:r>
      <w:r>
        <w:rPr>
          <w:sz w:val="28"/>
          <w:szCs w:val="28"/>
        </w:rPr>
        <w:t>организаций</w:t>
      </w:r>
      <w:r w:rsidRPr="00481DE1">
        <w:rPr>
          <w:sz w:val="28"/>
          <w:szCs w:val="28"/>
        </w:rPr>
        <w:t xml:space="preserve">, Порядка отнесения муниципальных образовательных </w:t>
      </w:r>
      <w:r>
        <w:rPr>
          <w:sz w:val="28"/>
          <w:szCs w:val="28"/>
        </w:rPr>
        <w:t>организаций</w:t>
      </w:r>
      <w:r w:rsidRPr="00481DE1">
        <w:rPr>
          <w:sz w:val="28"/>
          <w:szCs w:val="28"/>
        </w:rPr>
        <w:t xml:space="preserve"> к группам по оплате труда руководителей</w:t>
      </w:r>
    </w:p>
    <w:p w:rsidR="00CF2A08" w:rsidRPr="005603E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CF2A08" w:rsidRPr="005603E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005BE1" w:rsidRPr="00005BE1" w:rsidRDefault="00005BE1" w:rsidP="003523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005BE1">
        <w:rPr>
          <w:sz w:val="28"/>
          <w:szCs w:val="28"/>
        </w:rPr>
        <w:t>В соответствии с Федеральным законом от 29.12.2012 № 273-ФЗ «Об образовании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Московской области от 27.07.2013 № 94/2013-ОЗ «Об образовании», Законом Московской области от 18.04.2019 № 58/2019-ОЗ "Об организации местного самоуправления на территории Раменского муниципального района", постановлением Правительства Московской области от 27.12.2013 №1186/58</w:t>
      </w:r>
      <w:proofErr w:type="gramEnd"/>
      <w:r w:rsidRPr="00005BE1">
        <w:rPr>
          <w:sz w:val="28"/>
          <w:szCs w:val="28"/>
        </w:rPr>
        <w:t xml:space="preserve"> «Об оплате труда работников государственных образовательных </w:t>
      </w:r>
      <w:r w:rsidR="0016070A">
        <w:rPr>
          <w:sz w:val="28"/>
          <w:szCs w:val="28"/>
        </w:rPr>
        <w:t>организаций Московской области»</w:t>
      </w:r>
    </w:p>
    <w:p w:rsidR="00CF2A08" w:rsidRPr="00C27BD8" w:rsidRDefault="00CF2A08" w:rsidP="0035234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F2A08" w:rsidRPr="00424E51" w:rsidRDefault="00CF2A08" w:rsidP="0035234D">
      <w:pPr>
        <w:pStyle w:val="a5"/>
        <w:shd w:val="clear" w:color="auto" w:fill="FFFFFF"/>
        <w:jc w:val="center"/>
        <w:rPr>
          <w:color w:val="000000"/>
          <w:szCs w:val="28"/>
        </w:rPr>
      </w:pPr>
      <w:r w:rsidRPr="00424E51">
        <w:rPr>
          <w:color w:val="000000"/>
          <w:szCs w:val="28"/>
        </w:rPr>
        <w:t>ПОСТАНОВЛЯЮ:</w:t>
      </w:r>
    </w:p>
    <w:p w:rsidR="00CF2A08" w:rsidRDefault="00CF2A08" w:rsidP="0035234D">
      <w:pPr>
        <w:pStyle w:val="a5"/>
        <w:shd w:val="clear" w:color="auto" w:fill="FFFFFF"/>
        <w:jc w:val="center"/>
        <w:rPr>
          <w:color w:val="000000"/>
          <w:szCs w:val="28"/>
        </w:rPr>
      </w:pPr>
    </w:p>
    <w:p w:rsidR="00CF2A08" w:rsidRDefault="0055648D" w:rsidP="003523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CF2A08" w:rsidRPr="00055831">
        <w:rPr>
          <w:rFonts w:ascii="Times New Roman" w:hAnsi="Times New Roman" w:cs="Times New Roman"/>
          <w:sz w:val="28"/>
          <w:szCs w:val="28"/>
        </w:rPr>
        <w:t xml:space="preserve">Положение об оплате труда работников муниципальных образовательных </w:t>
      </w:r>
      <w:r w:rsidR="00CF2A08">
        <w:rPr>
          <w:rFonts w:ascii="Times New Roman" w:hAnsi="Times New Roman" w:cs="Times New Roman"/>
          <w:sz w:val="28"/>
          <w:szCs w:val="28"/>
        </w:rPr>
        <w:t>организаций</w:t>
      </w:r>
      <w:r w:rsidR="00CF2A08" w:rsidRPr="004E6F3B">
        <w:rPr>
          <w:rFonts w:ascii="Times New Roman" w:hAnsi="Times New Roman" w:cs="Times New Roman"/>
          <w:sz w:val="28"/>
          <w:szCs w:val="28"/>
        </w:rPr>
        <w:t xml:space="preserve"> </w:t>
      </w:r>
      <w:r w:rsidR="00CF2A08" w:rsidRPr="00055831">
        <w:rPr>
          <w:rFonts w:ascii="Times New Roman" w:hAnsi="Times New Roman" w:cs="Times New Roman"/>
          <w:sz w:val="28"/>
          <w:szCs w:val="28"/>
        </w:rPr>
        <w:t xml:space="preserve">Раменского  </w:t>
      </w:r>
      <w:r w:rsidR="00480B11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F2A08" w:rsidRPr="00055831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CF2A08" w:rsidRPr="003B57D4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Положение),</w:t>
      </w:r>
      <w:r w:rsidR="00CF2A08">
        <w:rPr>
          <w:rFonts w:ascii="Times New Roman" w:hAnsi="Times New Roman" w:cs="Times New Roman"/>
          <w:sz w:val="28"/>
          <w:szCs w:val="28"/>
        </w:rPr>
        <w:t xml:space="preserve"> согласно Приложению №1 к настоящему постановлению.</w:t>
      </w:r>
    </w:p>
    <w:p w:rsidR="00CF2A08" w:rsidRPr="006E00EB" w:rsidRDefault="00CF2A08" w:rsidP="0035234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4130F">
        <w:rPr>
          <w:rFonts w:ascii="Times New Roman" w:hAnsi="Times New Roman" w:cs="Times New Roman"/>
          <w:sz w:val="28"/>
          <w:szCs w:val="28"/>
        </w:rPr>
        <w:t xml:space="preserve">2. Утвердить Перечень профессий высококвалифицированных рабочих </w:t>
      </w:r>
      <w:r w:rsidRPr="006E00EB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организаций Раменского </w:t>
      </w:r>
      <w:r w:rsidR="00480B11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481DE1">
        <w:rPr>
          <w:rFonts w:ascii="Times New Roman" w:hAnsi="Times New Roman" w:cs="Times New Roman"/>
          <w:sz w:val="28"/>
          <w:szCs w:val="28"/>
        </w:rPr>
        <w:t xml:space="preserve"> Московской области, занятых на важных и ответственных работах, </w:t>
      </w:r>
      <w:r w:rsidRPr="0094130F">
        <w:rPr>
          <w:rFonts w:ascii="Times New Roman" w:hAnsi="Times New Roman" w:cs="Times New Roman"/>
          <w:sz w:val="28"/>
          <w:szCs w:val="28"/>
        </w:rPr>
        <w:t xml:space="preserve">оплата труда которых может производиться исходя из 9-10 разрядов тарифной сетки по оплате труда рабочих муниципальных образовательных </w:t>
      </w:r>
      <w:r w:rsidRPr="006E00EB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>, согласно Приложению №2 к настоящему постановлению</w:t>
      </w:r>
      <w:r w:rsidR="00685A47">
        <w:rPr>
          <w:rFonts w:ascii="Times New Roman" w:hAnsi="Times New Roman" w:cs="Times New Roman"/>
          <w:sz w:val="28"/>
          <w:szCs w:val="28"/>
        </w:rPr>
        <w:t>.</w:t>
      </w:r>
    </w:p>
    <w:p w:rsidR="00CF2A08" w:rsidRDefault="00CF2A08" w:rsidP="0035234D">
      <w:pPr>
        <w:ind w:firstLine="708"/>
        <w:jc w:val="both"/>
        <w:rPr>
          <w:sz w:val="28"/>
          <w:szCs w:val="28"/>
        </w:rPr>
      </w:pPr>
      <w:r w:rsidRPr="00481DE1">
        <w:rPr>
          <w:sz w:val="28"/>
          <w:szCs w:val="28"/>
        </w:rPr>
        <w:t xml:space="preserve">3. Утвердить Порядок отнесения муниципальных образовательных </w:t>
      </w:r>
      <w:r>
        <w:rPr>
          <w:sz w:val="28"/>
          <w:szCs w:val="28"/>
        </w:rPr>
        <w:t>организаций</w:t>
      </w:r>
      <w:r w:rsidRPr="00481DE1">
        <w:rPr>
          <w:sz w:val="28"/>
          <w:szCs w:val="28"/>
        </w:rPr>
        <w:t xml:space="preserve"> Раменского </w:t>
      </w:r>
      <w:r w:rsidR="00480B11">
        <w:rPr>
          <w:sz w:val="28"/>
          <w:szCs w:val="28"/>
        </w:rPr>
        <w:t>городского округа</w:t>
      </w:r>
      <w:r w:rsidRPr="00481DE1">
        <w:rPr>
          <w:sz w:val="28"/>
          <w:szCs w:val="28"/>
        </w:rPr>
        <w:t xml:space="preserve"> Московской области к группа</w:t>
      </w:r>
      <w:r>
        <w:rPr>
          <w:sz w:val="28"/>
          <w:szCs w:val="28"/>
        </w:rPr>
        <w:t xml:space="preserve">м по </w:t>
      </w:r>
      <w:r>
        <w:rPr>
          <w:sz w:val="28"/>
          <w:szCs w:val="28"/>
        </w:rPr>
        <w:lastRenderedPageBreak/>
        <w:t>оплате труда руков</w:t>
      </w:r>
      <w:r w:rsidR="00535F2C">
        <w:rPr>
          <w:sz w:val="28"/>
          <w:szCs w:val="28"/>
        </w:rPr>
        <w:t>одителей согласно Приложению №3</w:t>
      </w:r>
      <w:r w:rsidR="00535F2C" w:rsidRPr="00535F2C">
        <w:rPr>
          <w:sz w:val="28"/>
          <w:szCs w:val="28"/>
        </w:rPr>
        <w:t xml:space="preserve"> </w:t>
      </w:r>
      <w:r w:rsidR="00535F2C">
        <w:rPr>
          <w:sz w:val="28"/>
          <w:szCs w:val="28"/>
        </w:rPr>
        <w:t>к настоящему постановлению</w:t>
      </w:r>
      <w:r w:rsidR="00535F2C" w:rsidRPr="006E00EB">
        <w:rPr>
          <w:sz w:val="28"/>
          <w:szCs w:val="28"/>
        </w:rPr>
        <w:t>.</w:t>
      </w:r>
    </w:p>
    <w:p w:rsidR="00CF2A08" w:rsidRDefault="00CF2A08" w:rsidP="003523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65C0C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утратившими силу:</w:t>
      </w:r>
    </w:p>
    <w:p w:rsidR="00CF2A08" w:rsidRDefault="00CF2A08" w:rsidP="0035234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постановление Администрации Раменского муниципального района от </w:t>
      </w:r>
      <w:r w:rsidR="0035234D">
        <w:rPr>
          <w:sz w:val="28"/>
          <w:szCs w:val="28"/>
        </w:rPr>
        <w:t xml:space="preserve">16.11.2018 </w:t>
      </w:r>
      <w:r w:rsidR="00480B11">
        <w:rPr>
          <w:sz w:val="28"/>
          <w:szCs w:val="28"/>
        </w:rPr>
        <w:t>№8722</w:t>
      </w:r>
      <w:r>
        <w:rPr>
          <w:sz w:val="28"/>
          <w:szCs w:val="28"/>
        </w:rPr>
        <w:t xml:space="preserve"> «Об утверждении Положения об оплате труда работников муниципальных образовательных организаций Раменского муниципального района Московской области, Перечня профессий высококвалифицированных рабочих муниципальных образовательных организаций, Порядка отнесения муниципальных образовательных организаций к группам по оплате труда руководителей»;</w:t>
      </w:r>
    </w:p>
    <w:p w:rsidR="00CF2A08" w:rsidRPr="001505A2" w:rsidRDefault="00CF2A08" w:rsidP="0035234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постановление Администрации Раменского муниципального района от </w:t>
      </w:r>
      <w:r w:rsidR="00480B11">
        <w:rPr>
          <w:sz w:val="28"/>
          <w:szCs w:val="28"/>
        </w:rPr>
        <w:t>11.06.2019 №5439</w:t>
      </w:r>
      <w:r>
        <w:rPr>
          <w:sz w:val="28"/>
          <w:szCs w:val="28"/>
        </w:rPr>
        <w:t xml:space="preserve"> «О внесении изменений в </w:t>
      </w:r>
      <w:r w:rsidR="00535F2C">
        <w:rPr>
          <w:sz w:val="28"/>
          <w:szCs w:val="28"/>
        </w:rPr>
        <w:t>Приложение № 3 к Положению</w:t>
      </w:r>
      <w:r>
        <w:rPr>
          <w:sz w:val="28"/>
          <w:szCs w:val="28"/>
        </w:rPr>
        <w:t xml:space="preserve"> об оплате </w:t>
      </w:r>
      <w:proofErr w:type="gramStart"/>
      <w:r>
        <w:rPr>
          <w:sz w:val="28"/>
          <w:szCs w:val="28"/>
        </w:rPr>
        <w:t xml:space="preserve">труда работников муниципальных образовательных организаций Раменского </w:t>
      </w:r>
      <w:r w:rsidR="00480B11">
        <w:rPr>
          <w:sz w:val="28"/>
          <w:szCs w:val="28"/>
        </w:rPr>
        <w:t>района Московской области</w:t>
      </w:r>
      <w:proofErr w:type="gramEnd"/>
      <w:r w:rsidR="00480B11">
        <w:rPr>
          <w:sz w:val="28"/>
          <w:szCs w:val="28"/>
        </w:rPr>
        <w:t>».</w:t>
      </w:r>
    </w:p>
    <w:p w:rsidR="00CF2A08" w:rsidRPr="004A6B1F" w:rsidRDefault="00CF2A08" w:rsidP="0035234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9C538D">
        <w:rPr>
          <w:color w:val="000000"/>
          <w:sz w:val="28"/>
          <w:szCs w:val="28"/>
        </w:rPr>
        <w:t xml:space="preserve">. </w:t>
      </w:r>
      <w:r w:rsidR="00424E51">
        <w:rPr>
          <w:color w:val="000000"/>
          <w:sz w:val="28"/>
          <w:szCs w:val="28"/>
        </w:rPr>
        <w:t xml:space="preserve">Опубликовать настоящее постановление в общественно – политической газете Раменского района «Родник» и разместить на официальном информационном портале  </w:t>
      </w:r>
      <w:r w:rsidR="0016070A">
        <w:rPr>
          <w:sz w:val="28"/>
          <w:szCs w:val="28"/>
          <w:lang w:val="en-US" w:eastAsia="ar-SA"/>
        </w:rPr>
        <w:t>www</w:t>
      </w:r>
      <w:r w:rsidR="0016070A" w:rsidRPr="0016070A">
        <w:rPr>
          <w:sz w:val="28"/>
          <w:szCs w:val="28"/>
          <w:lang w:eastAsia="ar-SA"/>
        </w:rPr>
        <w:t>.</w:t>
      </w:r>
      <w:proofErr w:type="spellStart"/>
      <w:r w:rsidR="0016070A">
        <w:rPr>
          <w:sz w:val="28"/>
          <w:szCs w:val="28"/>
          <w:lang w:val="en-US" w:eastAsia="ar-SA"/>
        </w:rPr>
        <w:t>ramenskoye</w:t>
      </w:r>
      <w:proofErr w:type="spellEnd"/>
      <w:r w:rsidR="0016070A" w:rsidRPr="0016070A">
        <w:rPr>
          <w:sz w:val="28"/>
          <w:szCs w:val="28"/>
          <w:lang w:eastAsia="ar-SA"/>
        </w:rPr>
        <w:t>.</w:t>
      </w:r>
      <w:proofErr w:type="spellStart"/>
      <w:r w:rsidR="0016070A">
        <w:rPr>
          <w:sz w:val="28"/>
          <w:szCs w:val="28"/>
          <w:lang w:val="en-US" w:eastAsia="ar-SA"/>
        </w:rPr>
        <w:t>ru</w:t>
      </w:r>
      <w:proofErr w:type="spellEnd"/>
      <w:r w:rsidR="004A6B1F">
        <w:rPr>
          <w:sz w:val="28"/>
          <w:szCs w:val="28"/>
          <w:lang w:eastAsia="ar-SA"/>
        </w:rPr>
        <w:t>.</w:t>
      </w:r>
    </w:p>
    <w:p w:rsidR="00005BE1" w:rsidRPr="00480B11" w:rsidRDefault="00480B11" w:rsidP="0035234D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  <w:r w:rsidRPr="00480B11">
        <w:rPr>
          <w:color w:val="000000"/>
          <w:szCs w:val="28"/>
        </w:rPr>
        <w:t xml:space="preserve">6. </w:t>
      </w:r>
      <w:r w:rsidR="00005BE1" w:rsidRPr="00480B11">
        <w:rPr>
          <w:color w:val="000000"/>
          <w:szCs w:val="28"/>
        </w:rPr>
        <w:t xml:space="preserve">Настоящее постановление вступает в силу </w:t>
      </w:r>
      <w:proofErr w:type="gramStart"/>
      <w:r w:rsidR="00005BE1" w:rsidRPr="00480B11">
        <w:rPr>
          <w:color w:val="000000"/>
          <w:szCs w:val="28"/>
        </w:rPr>
        <w:t xml:space="preserve">с </w:t>
      </w:r>
      <w:r w:rsidR="0035234D">
        <w:rPr>
          <w:color w:val="000000"/>
          <w:szCs w:val="28"/>
        </w:rPr>
        <w:t>даты</w:t>
      </w:r>
      <w:r w:rsidR="00005BE1" w:rsidRPr="00480B11">
        <w:rPr>
          <w:color w:val="000000"/>
          <w:szCs w:val="28"/>
        </w:rPr>
        <w:t xml:space="preserve"> опубликования</w:t>
      </w:r>
      <w:proofErr w:type="gramEnd"/>
      <w:r w:rsidR="00005BE1" w:rsidRPr="00480B11">
        <w:rPr>
          <w:color w:val="000000"/>
          <w:szCs w:val="28"/>
        </w:rPr>
        <w:t xml:space="preserve"> и распространяется на правоотношения, возникшие с 01.09.2019.</w:t>
      </w:r>
    </w:p>
    <w:p w:rsidR="00CF2A08" w:rsidRPr="002E3B12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 w:rsidRPr="00480B11">
        <w:rPr>
          <w:color w:val="000000"/>
          <w:szCs w:val="28"/>
        </w:rPr>
        <w:tab/>
        <w:t xml:space="preserve">7. </w:t>
      </w:r>
      <w:proofErr w:type="gramStart"/>
      <w:r w:rsidRPr="00480B11">
        <w:rPr>
          <w:color w:val="000000"/>
          <w:szCs w:val="28"/>
        </w:rPr>
        <w:t>Контроль за</w:t>
      </w:r>
      <w:proofErr w:type="gramEnd"/>
      <w:r w:rsidRPr="00480B11">
        <w:rPr>
          <w:color w:val="000000"/>
          <w:szCs w:val="28"/>
        </w:rPr>
        <w:t xml:space="preserve"> исполнением настоящего постановления возложить на заместителя</w:t>
      </w:r>
      <w:r w:rsidRPr="002E3B1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главы </w:t>
      </w:r>
      <w:r w:rsidRPr="002E3B12">
        <w:rPr>
          <w:color w:val="000000"/>
          <w:szCs w:val="28"/>
        </w:rPr>
        <w:t xml:space="preserve">администрации Раменского </w:t>
      </w:r>
      <w:r w:rsidR="00005BE1">
        <w:rPr>
          <w:color w:val="000000"/>
          <w:szCs w:val="28"/>
        </w:rPr>
        <w:t>городского округа</w:t>
      </w:r>
      <w:r w:rsidR="00480B1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Егорову</w:t>
      </w:r>
      <w:r w:rsidR="0035234D">
        <w:rPr>
          <w:color w:val="000000"/>
          <w:szCs w:val="28"/>
        </w:rPr>
        <w:t xml:space="preserve"> О.Б.</w:t>
      </w: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CF2A08" w:rsidRPr="005603E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CF2A08" w:rsidRPr="005603E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005BE1" w:rsidRPr="00005BE1" w:rsidRDefault="00005BE1" w:rsidP="0035234D">
      <w:pPr>
        <w:tabs>
          <w:tab w:val="left" w:pos="0"/>
        </w:tabs>
        <w:rPr>
          <w:sz w:val="28"/>
          <w:szCs w:val="28"/>
        </w:rPr>
      </w:pPr>
      <w:r w:rsidRPr="00005BE1">
        <w:rPr>
          <w:sz w:val="28"/>
          <w:szCs w:val="28"/>
        </w:rPr>
        <w:t xml:space="preserve">Глава </w:t>
      </w:r>
    </w:p>
    <w:p w:rsidR="00005BE1" w:rsidRPr="00005BE1" w:rsidRDefault="00005BE1" w:rsidP="0035234D">
      <w:pPr>
        <w:tabs>
          <w:tab w:val="left" w:pos="0"/>
        </w:tabs>
        <w:rPr>
          <w:sz w:val="28"/>
          <w:szCs w:val="28"/>
        </w:rPr>
      </w:pPr>
      <w:r w:rsidRPr="00005BE1">
        <w:rPr>
          <w:sz w:val="28"/>
          <w:szCs w:val="28"/>
        </w:rPr>
        <w:t xml:space="preserve">Раменского городского округа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005BE1">
        <w:rPr>
          <w:sz w:val="28"/>
          <w:szCs w:val="28"/>
        </w:rPr>
        <w:t>В.В.Неволин</w:t>
      </w:r>
      <w:proofErr w:type="spellEnd"/>
    </w:p>
    <w:p w:rsidR="00005BE1" w:rsidRPr="00005BE1" w:rsidRDefault="00005BE1" w:rsidP="0035234D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CF2A08" w:rsidRPr="005603E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Pr="004A6B1F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16070A" w:rsidRPr="004A6B1F" w:rsidRDefault="0016070A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16070A" w:rsidRDefault="0016070A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35234D" w:rsidRDefault="0035234D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35234D" w:rsidRDefault="0035234D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35234D" w:rsidRDefault="0035234D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35234D" w:rsidRDefault="0035234D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424E51" w:rsidRDefault="00424E51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424E51" w:rsidRDefault="00424E51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424E51" w:rsidRPr="004A6B1F" w:rsidRDefault="00424E51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Pr="005603E8" w:rsidRDefault="00CF2A08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F2A08" w:rsidRPr="0035234D" w:rsidRDefault="0016070A" w:rsidP="0035234D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r w:rsidRPr="0035234D">
        <w:rPr>
          <w:color w:val="000000"/>
          <w:sz w:val="20"/>
        </w:rPr>
        <w:t>Н.А. Асеева</w:t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5211"/>
        <w:gridCol w:w="4253"/>
      </w:tblGrid>
      <w:tr w:rsidR="00CF2A08" w:rsidRPr="0035234D" w:rsidTr="00FB244F">
        <w:tc>
          <w:tcPr>
            <w:tcW w:w="5211" w:type="dxa"/>
          </w:tcPr>
          <w:p w:rsidR="00005BE1" w:rsidRDefault="00480B11" w:rsidP="0035234D">
            <w:pPr>
              <w:rPr>
                <w:color w:val="000000"/>
              </w:rPr>
            </w:pPr>
            <w:r w:rsidRPr="0035234D">
              <w:rPr>
                <w:color w:val="000000"/>
              </w:rPr>
              <w:t>46-3-16-05</w:t>
            </w:r>
          </w:p>
          <w:p w:rsidR="00424E51" w:rsidRDefault="00424E51" w:rsidP="0035234D">
            <w:pPr>
              <w:rPr>
                <w:color w:val="000000"/>
              </w:rPr>
            </w:pPr>
            <w:r>
              <w:rPr>
                <w:color w:val="000000"/>
              </w:rPr>
              <w:t>46-3-34-25</w:t>
            </w:r>
          </w:p>
          <w:p w:rsidR="00005BE1" w:rsidRPr="0035234D" w:rsidRDefault="00005BE1" w:rsidP="0035234D">
            <w:pPr>
              <w:rPr>
                <w:color w:val="000000"/>
              </w:rPr>
            </w:pPr>
          </w:p>
        </w:tc>
        <w:tc>
          <w:tcPr>
            <w:tcW w:w="4253" w:type="dxa"/>
          </w:tcPr>
          <w:p w:rsidR="00CF2A08" w:rsidRPr="0035234D" w:rsidRDefault="00CF2A08" w:rsidP="0035234D">
            <w:pPr>
              <w:shd w:val="clear" w:color="auto" w:fill="FFFFFF"/>
              <w:ind w:firstLine="2161"/>
              <w:rPr>
                <w:color w:val="000000"/>
              </w:rPr>
            </w:pPr>
          </w:p>
        </w:tc>
      </w:tr>
    </w:tbl>
    <w:p w:rsidR="00CF2A08" w:rsidRDefault="00CF2A08" w:rsidP="0035234D">
      <w:pPr>
        <w:pStyle w:val="a5"/>
        <w:tabs>
          <w:tab w:val="left" w:pos="0"/>
        </w:tabs>
        <w:jc w:val="center"/>
        <w:rPr>
          <w:szCs w:val="28"/>
        </w:rPr>
      </w:pPr>
      <w:r>
        <w:rPr>
          <w:szCs w:val="28"/>
        </w:rPr>
        <w:lastRenderedPageBreak/>
        <w:t>Разослать:</w:t>
      </w:r>
    </w:p>
    <w:p w:rsidR="00CF2A08" w:rsidRDefault="00CF2A08" w:rsidP="0035234D">
      <w:pPr>
        <w:pStyle w:val="a5"/>
        <w:tabs>
          <w:tab w:val="left" w:pos="0"/>
        </w:tabs>
        <w:jc w:val="center"/>
        <w:rPr>
          <w:szCs w:val="28"/>
        </w:rPr>
      </w:pPr>
    </w:p>
    <w:p w:rsidR="00CF2A08" w:rsidRDefault="00CF2A08" w:rsidP="0035234D">
      <w:pPr>
        <w:jc w:val="center"/>
        <w:rPr>
          <w:sz w:val="28"/>
          <w:szCs w:val="28"/>
        </w:rPr>
      </w:pPr>
    </w:p>
    <w:p w:rsidR="00CF2A08" w:rsidRDefault="00CF2A08" w:rsidP="0035234D">
      <w:pPr>
        <w:pStyle w:val="a5"/>
        <w:ind w:right="-1"/>
        <w:rPr>
          <w:szCs w:val="28"/>
        </w:rPr>
      </w:pPr>
      <w:r>
        <w:rPr>
          <w:szCs w:val="28"/>
        </w:rPr>
        <w:t xml:space="preserve">Управление </w:t>
      </w:r>
      <w:r w:rsidR="009721AA">
        <w:rPr>
          <w:szCs w:val="28"/>
        </w:rPr>
        <w:t xml:space="preserve">делами                                                                                             </w:t>
      </w:r>
      <w:r>
        <w:rPr>
          <w:szCs w:val="28"/>
        </w:rPr>
        <w:t xml:space="preserve">     2 экз.</w:t>
      </w:r>
    </w:p>
    <w:p w:rsidR="00CF2A08" w:rsidRDefault="00CF2A08" w:rsidP="0035234D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CF2A08" w:rsidRDefault="00CF2A08" w:rsidP="0035234D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 финансов, </w:t>
      </w:r>
      <w:proofErr w:type="gramStart"/>
      <w:r>
        <w:rPr>
          <w:bCs/>
          <w:sz w:val="28"/>
          <w:szCs w:val="28"/>
        </w:rPr>
        <w:t>налоговой</w:t>
      </w:r>
      <w:proofErr w:type="gramEnd"/>
    </w:p>
    <w:p w:rsidR="00CF2A08" w:rsidRDefault="00CF2A08" w:rsidP="0035234D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политики и казначейства                                                                                         1 экз.</w:t>
      </w:r>
    </w:p>
    <w:p w:rsidR="00CF2A08" w:rsidRDefault="00CF2A08" w:rsidP="0035234D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CF2A08" w:rsidRDefault="00CF2A08" w:rsidP="0035234D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Комитет  по образованию                                                                                        1 экз.</w:t>
      </w:r>
    </w:p>
    <w:p w:rsidR="00CF2A08" w:rsidRDefault="00CF2A08" w:rsidP="0035234D">
      <w:pPr>
        <w:ind w:right="-1"/>
        <w:rPr>
          <w:sz w:val="28"/>
          <w:szCs w:val="28"/>
        </w:rPr>
      </w:pPr>
    </w:p>
    <w:p w:rsidR="00CF2A08" w:rsidRDefault="00CF2A08" w:rsidP="0035234D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Централизованная бухгалтерия </w:t>
      </w:r>
    </w:p>
    <w:p w:rsidR="00CF2A08" w:rsidRDefault="00CF2A08" w:rsidP="0035234D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муниципальной образовательной </w:t>
      </w:r>
    </w:p>
    <w:p w:rsidR="00E65C0C" w:rsidRDefault="00CF2A08" w:rsidP="00E65C0C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системы Раменского </w:t>
      </w:r>
      <w:r w:rsidR="00E65C0C">
        <w:rPr>
          <w:bCs/>
          <w:sz w:val="28"/>
          <w:szCs w:val="28"/>
        </w:rPr>
        <w:t>городского округа</w:t>
      </w:r>
    </w:p>
    <w:p w:rsidR="00B17461" w:rsidRPr="0035234D" w:rsidRDefault="00CF2A08" w:rsidP="00E65C0C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Московской области                                                                                    </w:t>
      </w:r>
      <w:r w:rsidR="00E65C0C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2 экз.</w:t>
      </w:r>
    </w:p>
    <w:p w:rsidR="00B17461" w:rsidRDefault="00B17461" w:rsidP="0035234D">
      <w:pPr>
        <w:pStyle w:val="a5"/>
        <w:tabs>
          <w:tab w:val="left" w:pos="0"/>
        </w:tabs>
        <w:ind w:right="-1"/>
        <w:rPr>
          <w:sz w:val="24"/>
        </w:rPr>
      </w:pPr>
    </w:p>
    <w:p w:rsidR="00B17461" w:rsidRDefault="00B17461" w:rsidP="0035234D">
      <w:pPr>
        <w:pStyle w:val="a5"/>
        <w:tabs>
          <w:tab w:val="left" w:pos="0"/>
        </w:tabs>
        <w:ind w:right="-1"/>
        <w:rPr>
          <w:sz w:val="24"/>
        </w:rPr>
      </w:pPr>
    </w:p>
    <w:p w:rsidR="009721AA" w:rsidRDefault="009721AA" w:rsidP="0035234D">
      <w:pPr>
        <w:pStyle w:val="a5"/>
        <w:tabs>
          <w:tab w:val="left" w:pos="0"/>
        </w:tabs>
        <w:ind w:right="-1"/>
        <w:rPr>
          <w:sz w:val="24"/>
        </w:rPr>
      </w:pPr>
    </w:p>
    <w:tbl>
      <w:tblPr>
        <w:tblpPr w:leftFromText="180" w:rightFromText="180" w:vertAnchor="text" w:tblpY="1"/>
        <w:tblOverlap w:val="never"/>
        <w:tblW w:w="10250" w:type="dxa"/>
        <w:tblLook w:val="04A0" w:firstRow="1" w:lastRow="0" w:firstColumn="1" w:lastColumn="0" w:noHBand="0" w:noVBand="1"/>
      </w:tblPr>
      <w:tblGrid>
        <w:gridCol w:w="5069"/>
        <w:gridCol w:w="5181"/>
      </w:tblGrid>
      <w:tr w:rsidR="009721AA" w:rsidRPr="00B17461" w:rsidTr="00685A47">
        <w:tc>
          <w:tcPr>
            <w:tcW w:w="5069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  <w:r w:rsidRPr="00B17461">
              <w:rPr>
                <w:szCs w:val="28"/>
              </w:rPr>
              <w:t>Первый заместитель</w:t>
            </w:r>
          </w:p>
          <w:p w:rsidR="009721AA" w:rsidRDefault="009721AA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  <w:r w:rsidRPr="00B17461">
              <w:rPr>
                <w:szCs w:val="28"/>
              </w:rPr>
              <w:t xml:space="preserve">главы администрации </w:t>
            </w:r>
          </w:p>
          <w:p w:rsidR="0035234D" w:rsidRDefault="0035234D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</w:p>
          <w:p w:rsidR="0035234D" w:rsidRDefault="0035234D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 w:rsidRPr="00B17461">
              <w:rPr>
                <w:sz w:val="28"/>
                <w:szCs w:val="28"/>
              </w:rPr>
              <w:t xml:space="preserve">Заместитель </w:t>
            </w:r>
          </w:p>
          <w:p w:rsidR="0035234D" w:rsidRPr="00B17461" w:rsidRDefault="0035234D" w:rsidP="00E65C0C">
            <w:pPr>
              <w:tabs>
                <w:tab w:val="left" w:pos="0"/>
              </w:tabs>
              <w:ind w:right="-1"/>
              <w:rPr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65C0C">
              <w:rPr>
                <w:sz w:val="28"/>
                <w:szCs w:val="28"/>
              </w:rPr>
              <w:t xml:space="preserve">лавы </w:t>
            </w:r>
            <w:r w:rsidRPr="00B17461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             </w:t>
            </w:r>
            <w:r w:rsidRPr="00B1746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5181" w:type="dxa"/>
            <w:shd w:val="clear" w:color="auto" w:fill="auto"/>
          </w:tcPr>
          <w:p w:rsidR="0035234D" w:rsidRDefault="009721AA" w:rsidP="00685A47">
            <w:pPr>
              <w:pStyle w:val="a5"/>
              <w:tabs>
                <w:tab w:val="left" w:pos="0"/>
              </w:tabs>
              <w:ind w:right="-1"/>
              <w:jc w:val="right"/>
              <w:rPr>
                <w:sz w:val="24"/>
              </w:rPr>
            </w:pPr>
            <w:r w:rsidRPr="00B17461">
              <w:rPr>
                <w:szCs w:val="28"/>
              </w:rPr>
              <w:t xml:space="preserve">О.Б. </w:t>
            </w:r>
            <w:proofErr w:type="spellStart"/>
            <w:r w:rsidRPr="00B17461">
              <w:rPr>
                <w:szCs w:val="28"/>
              </w:rPr>
              <w:t>Плынов</w:t>
            </w:r>
            <w:proofErr w:type="spellEnd"/>
          </w:p>
          <w:p w:rsidR="0035234D" w:rsidRPr="0035234D" w:rsidRDefault="0035234D" w:rsidP="00685A47"/>
          <w:p w:rsidR="0035234D" w:rsidRPr="0035234D" w:rsidRDefault="0035234D" w:rsidP="00685A47"/>
          <w:p w:rsidR="0035234D" w:rsidRPr="0035234D" w:rsidRDefault="0035234D" w:rsidP="00685A47"/>
          <w:p w:rsidR="0035234D" w:rsidRDefault="0035234D" w:rsidP="00685A47"/>
          <w:p w:rsidR="0035234D" w:rsidRPr="00B17461" w:rsidRDefault="0035234D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>
              <w:tab/>
              <w:t xml:space="preserve">                                                     </w:t>
            </w:r>
            <w:r>
              <w:rPr>
                <w:sz w:val="28"/>
                <w:szCs w:val="28"/>
              </w:rPr>
              <w:t>В.В. Жиров</w:t>
            </w:r>
          </w:p>
          <w:p w:rsidR="0035234D" w:rsidRDefault="0035234D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</w:p>
          <w:p w:rsidR="009721AA" w:rsidRPr="0035234D" w:rsidRDefault="009721AA" w:rsidP="00685A47">
            <w:pPr>
              <w:tabs>
                <w:tab w:val="left" w:pos="3600"/>
              </w:tabs>
            </w:pPr>
          </w:p>
        </w:tc>
      </w:tr>
      <w:tr w:rsidR="009721AA" w:rsidRPr="00B17461" w:rsidTr="00685A47">
        <w:tc>
          <w:tcPr>
            <w:tcW w:w="5069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</w:p>
        </w:tc>
        <w:tc>
          <w:tcPr>
            <w:tcW w:w="5181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jc w:val="right"/>
              <w:rPr>
                <w:szCs w:val="28"/>
              </w:rPr>
            </w:pPr>
          </w:p>
        </w:tc>
      </w:tr>
      <w:tr w:rsidR="009721AA" w:rsidRPr="00B17461" w:rsidTr="00685A47">
        <w:tc>
          <w:tcPr>
            <w:tcW w:w="5069" w:type="dxa"/>
            <w:shd w:val="clear" w:color="auto" w:fill="auto"/>
          </w:tcPr>
          <w:p w:rsidR="0035234D" w:rsidRDefault="009721AA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 w:rsidRPr="00B17461">
              <w:rPr>
                <w:sz w:val="28"/>
                <w:szCs w:val="28"/>
              </w:rPr>
              <w:t>Заместитель</w:t>
            </w:r>
            <w:r w:rsidR="0035234D" w:rsidRPr="00B17461">
              <w:rPr>
                <w:sz w:val="28"/>
                <w:szCs w:val="28"/>
              </w:rPr>
              <w:t xml:space="preserve"> </w:t>
            </w:r>
          </w:p>
          <w:p w:rsidR="009721AA" w:rsidRPr="00B17461" w:rsidRDefault="0035234D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65C0C">
              <w:rPr>
                <w:sz w:val="28"/>
                <w:szCs w:val="28"/>
              </w:rPr>
              <w:t>лавы</w:t>
            </w:r>
            <w:r w:rsidRPr="00B17461">
              <w:rPr>
                <w:sz w:val="28"/>
                <w:szCs w:val="28"/>
              </w:rPr>
              <w:t xml:space="preserve"> администрации </w:t>
            </w:r>
          </w:p>
          <w:p w:rsidR="0035234D" w:rsidRDefault="0035234D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</w:p>
          <w:p w:rsidR="0035234D" w:rsidRPr="00B17461" w:rsidRDefault="0035234D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 w:rsidRPr="00B17461">
              <w:rPr>
                <w:sz w:val="28"/>
                <w:szCs w:val="28"/>
              </w:rPr>
              <w:t xml:space="preserve">Заместитель </w:t>
            </w:r>
          </w:p>
          <w:p w:rsidR="009721AA" w:rsidRPr="00B17461" w:rsidRDefault="00E65C0C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</w:t>
            </w:r>
            <w:r w:rsidR="0035234D" w:rsidRPr="00B17461">
              <w:rPr>
                <w:sz w:val="28"/>
                <w:szCs w:val="28"/>
              </w:rPr>
              <w:t xml:space="preserve">администрации   </w:t>
            </w:r>
          </w:p>
        </w:tc>
        <w:tc>
          <w:tcPr>
            <w:tcW w:w="5181" w:type="dxa"/>
            <w:shd w:val="clear" w:color="auto" w:fill="auto"/>
          </w:tcPr>
          <w:p w:rsidR="009721AA" w:rsidRDefault="009721AA" w:rsidP="00685A47">
            <w:pPr>
              <w:tabs>
                <w:tab w:val="left" w:pos="744"/>
              </w:tabs>
              <w:ind w:left="2762" w:right="-1"/>
              <w:jc w:val="right"/>
              <w:rPr>
                <w:sz w:val="28"/>
                <w:szCs w:val="28"/>
              </w:rPr>
            </w:pPr>
            <w:r w:rsidRPr="00B17461">
              <w:rPr>
                <w:sz w:val="28"/>
                <w:szCs w:val="28"/>
              </w:rPr>
              <w:t>О.Б.</w:t>
            </w:r>
            <w:r w:rsidR="0035234D">
              <w:rPr>
                <w:sz w:val="28"/>
                <w:szCs w:val="28"/>
              </w:rPr>
              <w:t xml:space="preserve"> </w:t>
            </w:r>
            <w:r w:rsidRPr="00B17461">
              <w:rPr>
                <w:sz w:val="28"/>
                <w:szCs w:val="28"/>
              </w:rPr>
              <w:t>Егорова</w:t>
            </w:r>
          </w:p>
          <w:p w:rsidR="0035234D" w:rsidRDefault="0035234D" w:rsidP="00685A47">
            <w:pPr>
              <w:tabs>
                <w:tab w:val="left" w:pos="744"/>
              </w:tabs>
              <w:ind w:left="2762" w:right="-1"/>
              <w:jc w:val="right"/>
              <w:rPr>
                <w:sz w:val="28"/>
                <w:szCs w:val="28"/>
              </w:rPr>
            </w:pPr>
          </w:p>
          <w:p w:rsidR="0035234D" w:rsidRPr="00B17461" w:rsidRDefault="0035234D" w:rsidP="00685A47">
            <w:pPr>
              <w:tabs>
                <w:tab w:val="left" w:pos="744"/>
              </w:tabs>
              <w:ind w:left="2762" w:right="-1"/>
              <w:jc w:val="right"/>
              <w:rPr>
                <w:sz w:val="28"/>
                <w:szCs w:val="28"/>
              </w:rPr>
            </w:pPr>
          </w:p>
          <w:p w:rsidR="0035234D" w:rsidRDefault="0035234D" w:rsidP="00685A47">
            <w:pPr>
              <w:pStyle w:val="a5"/>
              <w:tabs>
                <w:tab w:val="left" w:pos="0"/>
              </w:tabs>
              <w:ind w:right="-1"/>
              <w:rPr>
                <w:sz w:val="24"/>
              </w:rPr>
            </w:pPr>
          </w:p>
          <w:p w:rsidR="009721AA" w:rsidRDefault="0035234D" w:rsidP="00685A47">
            <w:pPr>
              <w:tabs>
                <w:tab w:val="left" w:pos="313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Pr="0035234D">
              <w:rPr>
                <w:sz w:val="28"/>
                <w:szCs w:val="28"/>
              </w:rPr>
              <w:t>И.А. Задорожная</w:t>
            </w:r>
          </w:p>
          <w:p w:rsidR="0035234D" w:rsidRPr="0035234D" w:rsidRDefault="0035234D" w:rsidP="00685A47">
            <w:pPr>
              <w:tabs>
                <w:tab w:val="left" w:pos="3131"/>
              </w:tabs>
              <w:rPr>
                <w:sz w:val="28"/>
                <w:szCs w:val="28"/>
              </w:rPr>
            </w:pPr>
          </w:p>
        </w:tc>
      </w:tr>
      <w:tr w:rsidR="009721AA" w:rsidRPr="00B17461" w:rsidTr="00685A47">
        <w:tc>
          <w:tcPr>
            <w:tcW w:w="5069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</w:p>
        </w:tc>
        <w:tc>
          <w:tcPr>
            <w:tcW w:w="5181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rPr>
                <w:sz w:val="24"/>
              </w:rPr>
            </w:pPr>
          </w:p>
        </w:tc>
      </w:tr>
      <w:tr w:rsidR="009721AA" w:rsidRPr="00B17461" w:rsidTr="00685A47">
        <w:tc>
          <w:tcPr>
            <w:tcW w:w="5069" w:type="dxa"/>
            <w:shd w:val="clear" w:color="auto" w:fill="auto"/>
          </w:tcPr>
          <w:p w:rsidR="009721AA" w:rsidRPr="00B17461" w:rsidRDefault="00E65C0C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9721AA" w:rsidRPr="00B17461">
              <w:rPr>
                <w:sz w:val="28"/>
                <w:szCs w:val="28"/>
              </w:rPr>
              <w:t xml:space="preserve">Комитета финансов, налоговой политики </w:t>
            </w:r>
          </w:p>
          <w:p w:rsidR="009721AA" w:rsidRPr="00B17461" w:rsidRDefault="009721AA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 w:rsidRPr="00B17461">
              <w:rPr>
                <w:sz w:val="28"/>
                <w:szCs w:val="28"/>
              </w:rPr>
              <w:t xml:space="preserve">и казначейства                           </w:t>
            </w:r>
          </w:p>
        </w:tc>
        <w:tc>
          <w:tcPr>
            <w:tcW w:w="5181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jc w:val="right"/>
              <w:rPr>
                <w:sz w:val="24"/>
              </w:rPr>
            </w:pPr>
            <w:r w:rsidRPr="00B17461">
              <w:rPr>
                <w:szCs w:val="28"/>
              </w:rPr>
              <w:t>И.В. Борисова</w:t>
            </w:r>
          </w:p>
        </w:tc>
      </w:tr>
      <w:tr w:rsidR="009721AA" w:rsidRPr="00B17461" w:rsidTr="00685A47">
        <w:tc>
          <w:tcPr>
            <w:tcW w:w="5069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</w:p>
        </w:tc>
        <w:tc>
          <w:tcPr>
            <w:tcW w:w="5181" w:type="dxa"/>
            <w:shd w:val="clear" w:color="auto" w:fill="auto"/>
          </w:tcPr>
          <w:p w:rsidR="009721AA" w:rsidRPr="00B17461" w:rsidRDefault="009721AA" w:rsidP="00685A47">
            <w:pPr>
              <w:pStyle w:val="a5"/>
              <w:tabs>
                <w:tab w:val="left" w:pos="0"/>
              </w:tabs>
              <w:ind w:right="-1"/>
              <w:rPr>
                <w:sz w:val="24"/>
              </w:rPr>
            </w:pPr>
          </w:p>
        </w:tc>
      </w:tr>
      <w:tr w:rsidR="009721AA" w:rsidRPr="00B17461" w:rsidTr="00685A47">
        <w:tc>
          <w:tcPr>
            <w:tcW w:w="5069" w:type="dxa"/>
            <w:shd w:val="clear" w:color="auto" w:fill="auto"/>
          </w:tcPr>
          <w:p w:rsidR="009721AA" w:rsidRPr="00B17461" w:rsidRDefault="009721AA" w:rsidP="00685A47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 w:rsidRPr="00B17461">
              <w:rPr>
                <w:sz w:val="28"/>
                <w:szCs w:val="28"/>
              </w:rPr>
              <w:t>Начальник Управления правового обеспечения</w:t>
            </w:r>
          </w:p>
        </w:tc>
        <w:tc>
          <w:tcPr>
            <w:tcW w:w="5181" w:type="dxa"/>
            <w:shd w:val="clear" w:color="auto" w:fill="auto"/>
          </w:tcPr>
          <w:p w:rsidR="009721AA" w:rsidRDefault="009721AA" w:rsidP="00685A47">
            <w:pPr>
              <w:pStyle w:val="a5"/>
              <w:tabs>
                <w:tab w:val="left" w:pos="0"/>
              </w:tabs>
              <w:ind w:right="-1"/>
              <w:jc w:val="right"/>
              <w:rPr>
                <w:szCs w:val="28"/>
              </w:rPr>
            </w:pPr>
            <w:r w:rsidRPr="00B17461">
              <w:rPr>
                <w:szCs w:val="28"/>
              </w:rPr>
              <w:t>Н.И. Михайлова</w:t>
            </w:r>
          </w:p>
          <w:p w:rsidR="00685A47" w:rsidRDefault="00685A47" w:rsidP="00685A47">
            <w:pPr>
              <w:pStyle w:val="a5"/>
              <w:tabs>
                <w:tab w:val="left" w:pos="0"/>
              </w:tabs>
              <w:ind w:right="-1"/>
              <w:jc w:val="right"/>
              <w:rPr>
                <w:szCs w:val="28"/>
              </w:rPr>
            </w:pPr>
          </w:p>
          <w:p w:rsidR="00685A47" w:rsidRDefault="00685A47" w:rsidP="00685A47">
            <w:pPr>
              <w:pStyle w:val="a5"/>
              <w:tabs>
                <w:tab w:val="left" w:pos="0"/>
              </w:tabs>
              <w:ind w:right="-1"/>
              <w:jc w:val="right"/>
              <w:rPr>
                <w:szCs w:val="28"/>
              </w:rPr>
            </w:pPr>
          </w:p>
          <w:p w:rsidR="00685A47" w:rsidRPr="004F1BEF" w:rsidRDefault="004F1BEF" w:rsidP="004F1BEF">
            <w:pPr>
              <w:pStyle w:val="a5"/>
              <w:tabs>
                <w:tab w:val="left" w:pos="0"/>
              </w:tabs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</w:t>
            </w:r>
            <w:r w:rsidRPr="004F1BEF">
              <w:rPr>
                <w:szCs w:val="28"/>
              </w:rPr>
              <w:t xml:space="preserve">Е.Г. </w:t>
            </w:r>
            <w:proofErr w:type="spellStart"/>
            <w:r w:rsidRPr="004F1BEF">
              <w:rPr>
                <w:szCs w:val="28"/>
              </w:rPr>
              <w:t>Ригина</w:t>
            </w:r>
            <w:proofErr w:type="spellEnd"/>
          </w:p>
        </w:tc>
      </w:tr>
      <w:tr w:rsidR="00685A47" w:rsidRPr="00B17461" w:rsidTr="00685A47">
        <w:trPr>
          <w:gridAfter w:val="1"/>
          <w:wAfter w:w="5181" w:type="dxa"/>
        </w:trPr>
        <w:tc>
          <w:tcPr>
            <w:tcW w:w="5069" w:type="dxa"/>
            <w:shd w:val="clear" w:color="auto" w:fill="auto"/>
          </w:tcPr>
          <w:p w:rsidR="00685A47" w:rsidRPr="00B17461" w:rsidRDefault="00685A47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  <w:r w:rsidRPr="00B17461">
              <w:rPr>
                <w:szCs w:val="28"/>
              </w:rPr>
              <w:t>Начальник Управления делами</w:t>
            </w:r>
          </w:p>
        </w:tc>
      </w:tr>
      <w:tr w:rsidR="004F1BEF" w:rsidRPr="00B17461" w:rsidTr="00685A47">
        <w:trPr>
          <w:gridAfter w:val="1"/>
          <w:wAfter w:w="5181" w:type="dxa"/>
        </w:trPr>
        <w:tc>
          <w:tcPr>
            <w:tcW w:w="5069" w:type="dxa"/>
            <w:shd w:val="clear" w:color="auto" w:fill="auto"/>
          </w:tcPr>
          <w:p w:rsidR="004F1BEF" w:rsidRPr="00B17461" w:rsidRDefault="004F1BEF" w:rsidP="00685A47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</w:p>
        </w:tc>
      </w:tr>
    </w:tbl>
    <w:p w:rsidR="00CF2A08" w:rsidRDefault="00CF2A08" w:rsidP="00685A47">
      <w:pPr>
        <w:pStyle w:val="a5"/>
        <w:tabs>
          <w:tab w:val="left" w:pos="0"/>
        </w:tabs>
        <w:ind w:right="-1"/>
        <w:rPr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16070A" w:rsidRPr="00B17461" w:rsidTr="00B94436">
        <w:tc>
          <w:tcPr>
            <w:tcW w:w="5069" w:type="dxa"/>
            <w:shd w:val="clear" w:color="auto" w:fill="auto"/>
          </w:tcPr>
          <w:p w:rsidR="0016070A" w:rsidRPr="00B17461" w:rsidRDefault="0016070A" w:rsidP="0035234D">
            <w:pPr>
              <w:tabs>
                <w:tab w:val="left" w:pos="34"/>
              </w:tabs>
              <w:ind w:right="-1"/>
              <w:rPr>
                <w:sz w:val="28"/>
                <w:szCs w:val="28"/>
              </w:rPr>
            </w:pPr>
            <w:r w:rsidRPr="00B17461">
              <w:rPr>
                <w:sz w:val="28"/>
                <w:szCs w:val="28"/>
              </w:rPr>
              <w:t xml:space="preserve">Председатель Комитета </w:t>
            </w:r>
          </w:p>
          <w:p w:rsidR="0016070A" w:rsidRPr="00B17461" w:rsidRDefault="0016070A" w:rsidP="0035234D">
            <w:pPr>
              <w:pStyle w:val="a5"/>
              <w:tabs>
                <w:tab w:val="left" w:pos="0"/>
              </w:tabs>
              <w:ind w:right="-1"/>
              <w:rPr>
                <w:szCs w:val="28"/>
              </w:rPr>
            </w:pPr>
            <w:r w:rsidRPr="00B17461">
              <w:rPr>
                <w:szCs w:val="28"/>
              </w:rPr>
              <w:t xml:space="preserve">по образованию                             </w:t>
            </w:r>
          </w:p>
        </w:tc>
        <w:tc>
          <w:tcPr>
            <w:tcW w:w="5069" w:type="dxa"/>
            <w:shd w:val="clear" w:color="auto" w:fill="auto"/>
          </w:tcPr>
          <w:p w:rsidR="0016070A" w:rsidRPr="00B17461" w:rsidRDefault="0016070A" w:rsidP="0035234D">
            <w:pPr>
              <w:pStyle w:val="a5"/>
              <w:tabs>
                <w:tab w:val="left" w:pos="0"/>
              </w:tabs>
              <w:ind w:right="-1"/>
              <w:jc w:val="right"/>
              <w:rPr>
                <w:sz w:val="24"/>
              </w:rPr>
            </w:pPr>
            <w:r w:rsidRPr="00B17461">
              <w:rPr>
                <w:szCs w:val="28"/>
              </w:rPr>
              <w:t>Н.А. Асеева</w:t>
            </w:r>
          </w:p>
        </w:tc>
      </w:tr>
    </w:tbl>
    <w:p w:rsidR="00CF2A08" w:rsidRDefault="00CF2A08" w:rsidP="00DC112F">
      <w:pPr>
        <w:pStyle w:val="a5"/>
        <w:tabs>
          <w:tab w:val="left" w:pos="0"/>
        </w:tabs>
        <w:ind w:right="-1"/>
        <w:rPr>
          <w:sz w:val="24"/>
        </w:rPr>
      </w:pPr>
    </w:p>
    <w:sectPr w:rsidR="00CF2A08" w:rsidSect="0006601E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7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6E507E"/>
    <w:multiLevelType w:val="hybridMultilevel"/>
    <w:tmpl w:val="9D0AF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6"/>
  </w:num>
  <w:num w:numId="8">
    <w:abstractNumId w:val="3"/>
  </w:num>
  <w:num w:numId="9">
    <w:abstractNumId w:val="2"/>
  </w:num>
  <w:num w:numId="10">
    <w:abstractNumId w:val="7"/>
  </w:num>
  <w:num w:numId="11">
    <w:abstractNumId w:val="15"/>
  </w:num>
  <w:num w:numId="12">
    <w:abstractNumId w:val="13"/>
  </w:num>
  <w:num w:numId="13">
    <w:abstractNumId w:val="14"/>
  </w:num>
  <w:num w:numId="14">
    <w:abstractNumId w:val="20"/>
  </w:num>
  <w:num w:numId="15">
    <w:abstractNumId w:val="1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 w:numId="19">
    <w:abstractNumId w:val="4"/>
  </w:num>
  <w:num w:numId="20">
    <w:abstractNumId w:val="19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26C9"/>
    <w:rsid w:val="00005BE1"/>
    <w:rsid w:val="0001324D"/>
    <w:rsid w:val="0001365E"/>
    <w:rsid w:val="00042189"/>
    <w:rsid w:val="000518C4"/>
    <w:rsid w:val="00053885"/>
    <w:rsid w:val="00055831"/>
    <w:rsid w:val="0006601E"/>
    <w:rsid w:val="00070661"/>
    <w:rsid w:val="00072954"/>
    <w:rsid w:val="00075C45"/>
    <w:rsid w:val="0008302A"/>
    <w:rsid w:val="00084F43"/>
    <w:rsid w:val="00096B2E"/>
    <w:rsid w:val="000A13D3"/>
    <w:rsid w:val="000A17B2"/>
    <w:rsid w:val="000A759E"/>
    <w:rsid w:val="000B5EDB"/>
    <w:rsid w:val="000B6882"/>
    <w:rsid w:val="000C08DA"/>
    <w:rsid w:val="000C0B58"/>
    <w:rsid w:val="000C2D15"/>
    <w:rsid w:val="000E0952"/>
    <w:rsid w:val="00103225"/>
    <w:rsid w:val="001035B0"/>
    <w:rsid w:val="001116D1"/>
    <w:rsid w:val="00113D55"/>
    <w:rsid w:val="00130CD1"/>
    <w:rsid w:val="0013296B"/>
    <w:rsid w:val="001478CB"/>
    <w:rsid w:val="001505A2"/>
    <w:rsid w:val="00154FE1"/>
    <w:rsid w:val="0016070A"/>
    <w:rsid w:val="0016287B"/>
    <w:rsid w:val="00164D3B"/>
    <w:rsid w:val="00187BDB"/>
    <w:rsid w:val="00191324"/>
    <w:rsid w:val="00193D89"/>
    <w:rsid w:val="001976D5"/>
    <w:rsid w:val="001A1183"/>
    <w:rsid w:val="001B08AD"/>
    <w:rsid w:val="001B464E"/>
    <w:rsid w:val="001C1293"/>
    <w:rsid w:val="001E27FD"/>
    <w:rsid w:val="001E7FB5"/>
    <w:rsid w:val="001F22FE"/>
    <w:rsid w:val="002275BF"/>
    <w:rsid w:val="002304CD"/>
    <w:rsid w:val="00231986"/>
    <w:rsid w:val="00231EEB"/>
    <w:rsid w:val="002345DC"/>
    <w:rsid w:val="002369D4"/>
    <w:rsid w:val="00237F98"/>
    <w:rsid w:val="00240640"/>
    <w:rsid w:val="002409E2"/>
    <w:rsid w:val="00244D6F"/>
    <w:rsid w:val="00246F3E"/>
    <w:rsid w:val="0024734D"/>
    <w:rsid w:val="00247AD5"/>
    <w:rsid w:val="00251028"/>
    <w:rsid w:val="00261D6F"/>
    <w:rsid w:val="00262D8B"/>
    <w:rsid w:val="00265B22"/>
    <w:rsid w:val="002750EF"/>
    <w:rsid w:val="00277716"/>
    <w:rsid w:val="0029013D"/>
    <w:rsid w:val="0029243C"/>
    <w:rsid w:val="00294888"/>
    <w:rsid w:val="00294C06"/>
    <w:rsid w:val="002A710C"/>
    <w:rsid w:val="002C6E44"/>
    <w:rsid w:val="002C7FE8"/>
    <w:rsid w:val="002D6228"/>
    <w:rsid w:val="002D6D08"/>
    <w:rsid w:val="002E3B12"/>
    <w:rsid w:val="002F1DCC"/>
    <w:rsid w:val="002F27B4"/>
    <w:rsid w:val="002F7C3E"/>
    <w:rsid w:val="0031401E"/>
    <w:rsid w:val="00314119"/>
    <w:rsid w:val="00323D3A"/>
    <w:rsid w:val="0032445C"/>
    <w:rsid w:val="003270B3"/>
    <w:rsid w:val="0033247C"/>
    <w:rsid w:val="00345F70"/>
    <w:rsid w:val="0034748C"/>
    <w:rsid w:val="0035234D"/>
    <w:rsid w:val="00354400"/>
    <w:rsid w:val="00363E30"/>
    <w:rsid w:val="00367448"/>
    <w:rsid w:val="003738F7"/>
    <w:rsid w:val="003814D1"/>
    <w:rsid w:val="003A31A8"/>
    <w:rsid w:val="003B39A5"/>
    <w:rsid w:val="003B57D4"/>
    <w:rsid w:val="003C0C8C"/>
    <w:rsid w:val="003C1186"/>
    <w:rsid w:val="003C78B7"/>
    <w:rsid w:val="003D071C"/>
    <w:rsid w:val="003D1F15"/>
    <w:rsid w:val="003E0AE1"/>
    <w:rsid w:val="003E2BDA"/>
    <w:rsid w:val="003E38E8"/>
    <w:rsid w:val="003E6146"/>
    <w:rsid w:val="003F473A"/>
    <w:rsid w:val="0040307B"/>
    <w:rsid w:val="00404E60"/>
    <w:rsid w:val="00410B49"/>
    <w:rsid w:val="004176EF"/>
    <w:rsid w:val="0042360B"/>
    <w:rsid w:val="00424A41"/>
    <w:rsid w:val="00424E51"/>
    <w:rsid w:val="0042537D"/>
    <w:rsid w:val="0043006B"/>
    <w:rsid w:val="004342DB"/>
    <w:rsid w:val="004440DD"/>
    <w:rsid w:val="00450D36"/>
    <w:rsid w:val="0045760F"/>
    <w:rsid w:val="004607B9"/>
    <w:rsid w:val="00466267"/>
    <w:rsid w:val="00471C55"/>
    <w:rsid w:val="00474765"/>
    <w:rsid w:val="00477AAD"/>
    <w:rsid w:val="00480B11"/>
    <w:rsid w:val="00481DE1"/>
    <w:rsid w:val="004A3287"/>
    <w:rsid w:val="004A5DE6"/>
    <w:rsid w:val="004A6B1F"/>
    <w:rsid w:val="004A7732"/>
    <w:rsid w:val="004B491C"/>
    <w:rsid w:val="004D17B2"/>
    <w:rsid w:val="004D1B45"/>
    <w:rsid w:val="004D2085"/>
    <w:rsid w:val="004D337A"/>
    <w:rsid w:val="004E1054"/>
    <w:rsid w:val="004E2DD8"/>
    <w:rsid w:val="004E6F3B"/>
    <w:rsid w:val="004F1BEF"/>
    <w:rsid w:val="005038B4"/>
    <w:rsid w:val="00503F74"/>
    <w:rsid w:val="005113A6"/>
    <w:rsid w:val="00515545"/>
    <w:rsid w:val="00516153"/>
    <w:rsid w:val="00524D61"/>
    <w:rsid w:val="00535F2C"/>
    <w:rsid w:val="00546EBE"/>
    <w:rsid w:val="00550849"/>
    <w:rsid w:val="0055648D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7509"/>
    <w:rsid w:val="005E3700"/>
    <w:rsid w:val="005F08E4"/>
    <w:rsid w:val="005F7568"/>
    <w:rsid w:val="00611754"/>
    <w:rsid w:val="00611817"/>
    <w:rsid w:val="0061191F"/>
    <w:rsid w:val="00613B43"/>
    <w:rsid w:val="00616786"/>
    <w:rsid w:val="00617BAE"/>
    <w:rsid w:val="00626D8A"/>
    <w:rsid w:val="0062773C"/>
    <w:rsid w:val="00651005"/>
    <w:rsid w:val="00662DC7"/>
    <w:rsid w:val="006641E0"/>
    <w:rsid w:val="00666AE9"/>
    <w:rsid w:val="0067460B"/>
    <w:rsid w:val="0067578A"/>
    <w:rsid w:val="006829FD"/>
    <w:rsid w:val="00685A47"/>
    <w:rsid w:val="00687DA3"/>
    <w:rsid w:val="006A667A"/>
    <w:rsid w:val="006A7E90"/>
    <w:rsid w:val="006C0E81"/>
    <w:rsid w:val="006C0FE1"/>
    <w:rsid w:val="006C1DC7"/>
    <w:rsid w:val="006C2806"/>
    <w:rsid w:val="006C51E6"/>
    <w:rsid w:val="006D6EF6"/>
    <w:rsid w:val="006E00EB"/>
    <w:rsid w:val="006E624F"/>
    <w:rsid w:val="00701FC5"/>
    <w:rsid w:val="00712370"/>
    <w:rsid w:val="00720528"/>
    <w:rsid w:val="007225B9"/>
    <w:rsid w:val="00730AEB"/>
    <w:rsid w:val="00737874"/>
    <w:rsid w:val="00740318"/>
    <w:rsid w:val="00740F77"/>
    <w:rsid w:val="00755409"/>
    <w:rsid w:val="00760CF4"/>
    <w:rsid w:val="007674AA"/>
    <w:rsid w:val="00770B78"/>
    <w:rsid w:val="007715CB"/>
    <w:rsid w:val="00795A0B"/>
    <w:rsid w:val="00797393"/>
    <w:rsid w:val="007B0F04"/>
    <w:rsid w:val="007B21E9"/>
    <w:rsid w:val="007B36EB"/>
    <w:rsid w:val="007C09FE"/>
    <w:rsid w:val="007C64F5"/>
    <w:rsid w:val="007F6A7A"/>
    <w:rsid w:val="0080658D"/>
    <w:rsid w:val="00812388"/>
    <w:rsid w:val="00812991"/>
    <w:rsid w:val="00813C0F"/>
    <w:rsid w:val="0081686D"/>
    <w:rsid w:val="00821747"/>
    <w:rsid w:val="00833DD0"/>
    <w:rsid w:val="008370B7"/>
    <w:rsid w:val="00843E73"/>
    <w:rsid w:val="00846922"/>
    <w:rsid w:val="008536BC"/>
    <w:rsid w:val="008549B7"/>
    <w:rsid w:val="00856146"/>
    <w:rsid w:val="008574ED"/>
    <w:rsid w:val="0085769B"/>
    <w:rsid w:val="008728F6"/>
    <w:rsid w:val="008927F0"/>
    <w:rsid w:val="008A28B5"/>
    <w:rsid w:val="008A44D0"/>
    <w:rsid w:val="008A6BDE"/>
    <w:rsid w:val="008B6A7C"/>
    <w:rsid w:val="008D146B"/>
    <w:rsid w:val="008D21A5"/>
    <w:rsid w:val="008D510D"/>
    <w:rsid w:val="008D5F67"/>
    <w:rsid w:val="008E04DC"/>
    <w:rsid w:val="008E778F"/>
    <w:rsid w:val="00907E61"/>
    <w:rsid w:val="00907F76"/>
    <w:rsid w:val="0091636F"/>
    <w:rsid w:val="009265F8"/>
    <w:rsid w:val="0094130F"/>
    <w:rsid w:val="00942846"/>
    <w:rsid w:val="00950FAC"/>
    <w:rsid w:val="009526C9"/>
    <w:rsid w:val="00954234"/>
    <w:rsid w:val="009721AA"/>
    <w:rsid w:val="009835ED"/>
    <w:rsid w:val="00987AA7"/>
    <w:rsid w:val="009A169C"/>
    <w:rsid w:val="009A2502"/>
    <w:rsid w:val="009A7F88"/>
    <w:rsid w:val="009B1170"/>
    <w:rsid w:val="009B537A"/>
    <w:rsid w:val="009B7A4E"/>
    <w:rsid w:val="009C538D"/>
    <w:rsid w:val="009C57E9"/>
    <w:rsid w:val="009D100C"/>
    <w:rsid w:val="009E1550"/>
    <w:rsid w:val="009F3D1C"/>
    <w:rsid w:val="009F5A10"/>
    <w:rsid w:val="00A0651E"/>
    <w:rsid w:val="00A14697"/>
    <w:rsid w:val="00A23603"/>
    <w:rsid w:val="00A5699A"/>
    <w:rsid w:val="00A57B13"/>
    <w:rsid w:val="00A63153"/>
    <w:rsid w:val="00A63EC7"/>
    <w:rsid w:val="00A65610"/>
    <w:rsid w:val="00A658DE"/>
    <w:rsid w:val="00A71E1F"/>
    <w:rsid w:val="00AA4213"/>
    <w:rsid w:val="00AA6795"/>
    <w:rsid w:val="00AB15C3"/>
    <w:rsid w:val="00AB5AB9"/>
    <w:rsid w:val="00AB7807"/>
    <w:rsid w:val="00AC02EB"/>
    <w:rsid w:val="00AC1CAF"/>
    <w:rsid w:val="00AD0040"/>
    <w:rsid w:val="00AD28A9"/>
    <w:rsid w:val="00B00D31"/>
    <w:rsid w:val="00B02F7B"/>
    <w:rsid w:val="00B06A2A"/>
    <w:rsid w:val="00B10CEA"/>
    <w:rsid w:val="00B11157"/>
    <w:rsid w:val="00B11EC9"/>
    <w:rsid w:val="00B17461"/>
    <w:rsid w:val="00B26482"/>
    <w:rsid w:val="00B3177D"/>
    <w:rsid w:val="00B326F8"/>
    <w:rsid w:val="00B45BBC"/>
    <w:rsid w:val="00B46AF7"/>
    <w:rsid w:val="00B53759"/>
    <w:rsid w:val="00B84BB0"/>
    <w:rsid w:val="00B948CD"/>
    <w:rsid w:val="00BA0469"/>
    <w:rsid w:val="00BA052E"/>
    <w:rsid w:val="00BB4965"/>
    <w:rsid w:val="00BB4ACD"/>
    <w:rsid w:val="00BB54B9"/>
    <w:rsid w:val="00BC2CE3"/>
    <w:rsid w:val="00BE4B7F"/>
    <w:rsid w:val="00C074B1"/>
    <w:rsid w:val="00C223B9"/>
    <w:rsid w:val="00C2368F"/>
    <w:rsid w:val="00C26AE3"/>
    <w:rsid w:val="00C27BD8"/>
    <w:rsid w:val="00C33C5A"/>
    <w:rsid w:val="00C33CFD"/>
    <w:rsid w:val="00C37E64"/>
    <w:rsid w:val="00C4372A"/>
    <w:rsid w:val="00C50EE3"/>
    <w:rsid w:val="00C51CF6"/>
    <w:rsid w:val="00C541E6"/>
    <w:rsid w:val="00C66397"/>
    <w:rsid w:val="00C73423"/>
    <w:rsid w:val="00C7796E"/>
    <w:rsid w:val="00C83E91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21CA"/>
    <w:rsid w:val="00CE184B"/>
    <w:rsid w:val="00CE55FB"/>
    <w:rsid w:val="00CF2A08"/>
    <w:rsid w:val="00CF2FAB"/>
    <w:rsid w:val="00D05577"/>
    <w:rsid w:val="00D2211E"/>
    <w:rsid w:val="00D24A58"/>
    <w:rsid w:val="00D41F89"/>
    <w:rsid w:val="00D468EE"/>
    <w:rsid w:val="00D50D8D"/>
    <w:rsid w:val="00D518E7"/>
    <w:rsid w:val="00D551FE"/>
    <w:rsid w:val="00D662F1"/>
    <w:rsid w:val="00D805DA"/>
    <w:rsid w:val="00D80E97"/>
    <w:rsid w:val="00D92B04"/>
    <w:rsid w:val="00DA08D3"/>
    <w:rsid w:val="00DA22F7"/>
    <w:rsid w:val="00DB5D24"/>
    <w:rsid w:val="00DB6DB8"/>
    <w:rsid w:val="00DB74A7"/>
    <w:rsid w:val="00DC0715"/>
    <w:rsid w:val="00DC112F"/>
    <w:rsid w:val="00DC42E0"/>
    <w:rsid w:val="00DC5C9E"/>
    <w:rsid w:val="00DD2AD7"/>
    <w:rsid w:val="00DF37CA"/>
    <w:rsid w:val="00DF559A"/>
    <w:rsid w:val="00DF79B8"/>
    <w:rsid w:val="00E1162A"/>
    <w:rsid w:val="00E11C1F"/>
    <w:rsid w:val="00E22C1C"/>
    <w:rsid w:val="00E31E95"/>
    <w:rsid w:val="00E45D9E"/>
    <w:rsid w:val="00E46F8F"/>
    <w:rsid w:val="00E53129"/>
    <w:rsid w:val="00E60F73"/>
    <w:rsid w:val="00E6411B"/>
    <w:rsid w:val="00E65C0C"/>
    <w:rsid w:val="00E80F72"/>
    <w:rsid w:val="00E838E6"/>
    <w:rsid w:val="00E87C49"/>
    <w:rsid w:val="00E9660D"/>
    <w:rsid w:val="00EB670E"/>
    <w:rsid w:val="00EB6DB0"/>
    <w:rsid w:val="00EC3857"/>
    <w:rsid w:val="00ED1843"/>
    <w:rsid w:val="00EE3E2E"/>
    <w:rsid w:val="00F01132"/>
    <w:rsid w:val="00F23352"/>
    <w:rsid w:val="00F3050B"/>
    <w:rsid w:val="00F35CAA"/>
    <w:rsid w:val="00F36C6A"/>
    <w:rsid w:val="00F5099D"/>
    <w:rsid w:val="00F514E6"/>
    <w:rsid w:val="00F548A6"/>
    <w:rsid w:val="00F551C8"/>
    <w:rsid w:val="00F62E2A"/>
    <w:rsid w:val="00F64976"/>
    <w:rsid w:val="00F66B8C"/>
    <w:rsid w:val="00F7157C"/>
    <w:rsid w:val="00F74818"/>
    <w:rsid w:val="00F80501"/>
    <w:rsid w:val="00F80797"/>
    <w:rsid w:val="00F857E5"/>
    <w:rsid w:val="00F978C8"/>
    <w:rsid w:val="00FB244F"/>
    <w:rsid w:val="00FB36FC"/>
    <w:rsid w:val="00FB3E2B"/>
    <w:rsid w:val="00FB63B4"/>
    <w:rsid w:val="00FC7E13"/>
    <w:rsid w:val="00FD0C99"/>
    <w:rsid w:val="00FD6323"/>
    <w:rsid w:val="00FE4766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853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4853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4853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4853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4853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853A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4853A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4853A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4853AE"/>
    <w:rPr>
      <w:rFonts w:ascii="Cambria" w:eastAsia="Times New Roman" w:hAnsi="Cambria" w:cs="Times New Roman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link w:val="a3"/>
    <w:uiPriority w:val="99"/>
    <w:semiHidden/>
    <w:rsid w:val="004853AE"/>
    <w:rPr>
      <w:sz w:val="20"/>
      <w:szCs w:val="20"/>
    </w:rPr>
  </w:style>
  <w:style w:type="paragraph" w:styleId="a5">
    <w:name w:val="Body Text"/>
    <w:basedOn w:val="a"/>
    <w:link w:val="a6"/>
    <w:uiPriority w:val="99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link w:val="21"/>
    <w:uiPriority w:val="99"/>
    <w:semiHidden/>
    <w:rsid w:val="004853AE"/>
    <w:rPr>
      <w:sz w:val="20"/>
      <w:szCs w:val="20"/>
    </w:rPr>
  </w:style>
  <w:style w:type="character" w:styleId="a7">
    <w:name w:val="Hyperlink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link w:val="23"/>
    <w:uiPriority w:val="99"/>
    <w:semiHidden/>
    <w:rsid w:val="004853AE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link w:val="31"/>
    <w:uiPriority w:val="99"/>
    <w:semiHidden/>
    <w:rsid w:val="004853AE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853AE"/>
    <w:rPr>
      <w:sz w:val="0"/>
      <w:szCs w:val="0"/>
    </w:rPr>
  </w:style>
  <w:style w:type="table" w:styleId="aa">
    <w:name w:val="Table Grid"/>
    <w:basedOn w:val="a1"/>
    <w:uiPriority w:val="99"/>
    <w:rsid w:val="003A3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link w:val="ab"/>
    <w:uiPriority w:val="99"/>
    <w:semiHidden/>
    <w:rsid w:val="004853AE"/>
    <w:rPr>
      <w:sz w:val="20"/>
      <w:szCs w:val="20"/>
    </w:rPr>
  </w:style>
  <w:style w:type="character" w:customStyle="1" w:styleId="iceouttxtviewinfo">
    <w:name w:val="iceouttxt viewinfo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4853AE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F54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13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ED98D-ECB7-4E45-9B00-2F6734293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Roman Y. Merkulov</dc:creator>
  <cp:keywords/>
  <dc:description/>
  <cp:lastModifiedBy>Бывшева</cp:lastModifiedBy>
  <cp:revision>25</cp:revision>
  <cp:lastPrinted>2020-09-02T07:53:00Z</cp:lastPrinted>
  <dcterms:created xsi:type="dcterms:W3CDTF">2018-09-14T07:11:00Z</dcterms:created>
  <dcterms:modified xsi:type="dcterms:W3CDTF">2021-07-13T07:12:00Z</dcterms:modified>
</cp:coreProperties>
</file>